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B7056C" w:rsidP="00B7056C">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Latn-RS"/>
              </w:rPr>
              <w:t>3</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B7056C">
              <w:rPr>
                <w:rFonts w:ascii="Times New Roman" w:eastAsia="Times New Roman" w:hAnsi="Times New Roman" w:cs="Times New Roman"/>
                <w:b/>
                <w:sz w:val="20"/>
                <w:szCs w:val="20"/>
                <w:lang w:val="sr-Cyrl-RS"/>
              </w:rPr>
              <w:t>тржишни инспектор за контролу услуга</w:t>
            </w:r>
            <w:r w:rsidRPr="00B7056C">
              <w:rPr>
                <w:rFonts w:ascii="Times New Roman" w:eastAsia="Times New Roman" w:hAnsi="Times New Roman" w:cs="Times New Roman"/>
                <w:sz w:val="20"/>
                <w:szCs w:val="20"/>
                <w:lang w:val="sr-Cyrl-RS"/>
              </w:rPr>
              <w:t>,</w:t>
            </w:r>
            <w:r w:rsidRPr="00B7056C">
              <w:rPr>
                <w:rFonts w:ascii="Times New Roman" w:eastAsia="Times New Roman" w:hAnsi="Times New Roman" w:cs="Times New Roman"/>
                <w:color w:val="auto"/>
                <w:sz w:val="20"/>
                <w:szCs w:val="20"/>
                <w:lang w:val="sr-Cyrl-RS"/>
              </w:rPr>
              <w:t xml:space="preserve"> </w:t>
            </w:r>
            <w:r w:rsidRPr="00B7056C">
              <w:rPr>
                <w:rFonts w:ascii="Times New Roman" w:eastAsia="Times New Roman" w:hAnsi="Times New Roman" w:cs="Times New Roman"/>
                <w:bCs/>
                <w:iCs/>
                <w:color w:val="auto"/>
                <w:sz w:val="20"/>
                <w:szCs w:val="20"/>
                <w:lang w:val="sr-Cyrl-RS"/>
              </w:rPr>
              <w:t xml:space="preserve">Сектор тржишне инспекције, </w:t>
            </w:r>
            <w:r w:rsidRPr="00B7056C">
              <w:rPr>
                <w:rFonts w:ascii="Times New Roman" w:eastAsia="Times New Roman" w:hAnsi="Times New Roman" w:cs="Times New Roman"/>
                <w:sz w:val="20"/>
                <w:szCs w:val="20"/>
                <w:lang w:val="sr-Cyrl-RS"/>
              </w:rPr>
              <w:t>Одељење тржишне инспекције Београд</w:t>
            </w:r>
            <w:r w:rsidRPr="00B7056C">
              <w:rPr>
                <w:rFonts w:ascii="Times New Roman" w:eastAsia="Times New Roman" w:hAnsi="Times New Roman" w:cs="Times New Roman"/>
                <w:bCs/>
                <w:iCs/>
                <w:color w:val="auto"/>
                <w:sz w:val="20"/>
                <w:szCs w:val="20"/>
                <w:lang w:val="sr-Cyrl-RS"/>
              </w:rPr>
              <w:t xml:space="preserve">, </w:t>
            </w:r>
            <w:r w:rsidRPr="00B7056C">
              <w:rPr>
                <w:rFonts w:ascii="Times New Roman" w:eastAsia="Times New Roman" w:hAnsi="Times New Roman" w:cs="Times New Roman"/>
                <w:sz w:val="20"/>
                <w:szCs w:val="20"/>
                <w:lang w:val="sr-Cyrl-RS"/>
              </w:rPr>
              <w:t>Одсек за контролу услуга</w:t>
            </w:r>
            <w:r w:rsidR="004D7A9E" w:rsidRPr="00B7056C">
              <w:rPr>
                <w:rFonts w:ascii="Times New Roman" w:eastAsia="Times New Roman" w:hAnsi="Times New Roman" w:cs="Times New Roman"/>
                <w:color w:val="auto"/>
                <w:sz w:val="20"/>
                <w:szCs w:val="20"/>
                <w:lang w:val="sr-Cyrl-RS"/>
              </w:rPr>
              <w:t xml:space="preserve"> - </w:t>
            </w:r>
            <w:r w:rsidRPr="00B7056C">
              <w:rPr>
                <w:rFonts w:ascii="Times New Roman" w:eastAsia="Times New Roman" w:hAnsi="Times New Roman" w:cs="Times New Roman"/>
                <w:color w:val="auto"/>
                <w:sz w:val="20"/>
                <w:szCs w:val="20"/>
                <w:lang w:val="sr-Latn-RS"/>
              </w:rPr>
              <w:t>2</w:t>
            </w:r>
            <w:r w:rsidR="004D7A9E" w:rsidRPr="00B7056C">
              <w:rPr>
                <w:rFonts w:ascii="Times New Roman" w:eastAsia="Times New Roman" w:hAnsi="Times New Roman" w:cs="Times New Roman"/>
                <w:color w:val="auto"/>
                <w:sz w:val="20"/>
                <w:szCs w:val="20"/>
                <w:lang w:val="sr-Cyrl-RS"/>
              </w:rPr>
              <w:t xml:space="preserve"> изврши</w:t>
            </w:r>
            <w:r w:rsidRPr="00B7056C">
              <w:rPr>
                <w:rFonts w:ascii="Times New Roman" w:eastAsia="Times New Roman" w:hAnsi="Times New Roman" w:cs="Times New Roman"/>
                <w:color w:val="auto"/>
                <w:sz w:val="20"/>
                <w:szCs w:val="20"/>
                <w:lang w:val="sr-Latn-RS"/>
              </w:rPr>
              <w:t>o</w:t>
            </w:r>
            <w:r w:rsidR="004D7A9E" w:rsidRPr="00B7056C">
              <w:rPr>
                <w:rFonts w:ascii="Times New Roman" w:eastAsia="Times New Roman" w:hAnsi="Times New Roman" w:cs="Times New Roman"/>
                <w:color w:val="auto"/>
                <w:sz w:val="20"/>
                <w:szCs w:val="20"/>
                <w:lang w:val="sr-Cyrl-RS"/>
              </w:rPr>
              <w:t>ц</w:t>
            </w:r>
            <w:r w:rsidRPr="00B7056C">
              <w:rPr>
                <w:rFonts w:ascii="Times New Roman" w:eastAsia="Times New Roman" w:hAnsi="Times New Roman" w:cs="Times New Roman"/>
                <w:color w:val="auto"/>
                <w:sz w:val="20"/>
                <w:szCs w:val="20"/>
                <w:lang w:val="sr-Latn-RS"/>
              </w:rPr>
              <w:t>a</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B7056C"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B7056C"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B7056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880509"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880509"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880509"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B7056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B7056C"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B7056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B7056C"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bookmarkStart w:id="0" w:name="_GoBack" w:colFirst="1" w:colLast="1"/>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bookmarkEnd w:id="0"/>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B7056C"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B7056C"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B7056C"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B7056C"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B7056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B7056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B7056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7056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7056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B7056C"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7056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7056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7056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7056C"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B7056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B7056C"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B7056C"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B7056C"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805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B7056C"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B7056C"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B7056C"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880509"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F4CF5"/>
    <w:rsid w:val="001302A4"/>
    <w:rsid w:val="00145AAC"/>
    <w:rsid w:val="001B2B6F"/>
    <w:rsid w:val="001D20AB"/>
    <w:rsid w:val="00220FEC"/>
    <w:rsid w:val="00232A3C"/>
    <w:rsid w:val="00311425"/>
    <w:rsid w:val="003A1FDF"/>
    <w:rsid w:val="003E6B99"/>
    <w:rsid w:val="0044790C"/>
    <w:rsid w:val="00485963"/>
    <w:rsid w:val="004A0A60"/>
    <w:rsid w:val="004D7A9E"/>
    <w:rsid w:val="004E7A3C"/>
    <w:rsid w:val="00515086"/>
    <w:rsid w:val="0052678A"/>
    <w:rsid w:val="00564863"/>
    <w:rsid w:val="00613801"/>
    <w:rsid w:val="00751EC3"/>
    <w:rsid w:val="0078010C"/>
    <w:rsid w:val="0079447A"/>
    <w:rsid w:val="00880509"/>
    <w:rsid w:val="008D34A3"/>
    <w:rsid w:val="00A94E7E"/>
    <w:rsid w:val="00AD52E4"/>
    <w:rsid w:val="00AE5253"/>
    <w:rsid w:val="00B7056C"/>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EFD5"/>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16</cp:revision>
  <dcterms:created xsi:type="dcterms:W3CDTF">2022-02-04T12:59:00Z</dcterms:created>
  <dcterms:modified xsi:type="dcterms:W3CDTF">2023-08-04T08:54:00Z</dcterms:modified>
</cp:coreProperties>
</file>